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3B236" w14:textId="77777777" w:rsidR="00A02B55" w:rsidRDefault="00A02B55" w:rsidP="00A02B55">
      <w:pPr>
        <w:widowControl w:val="0"/>
        <w:autoSpaceDE w:val="0"/>
        <w:autoSpaceDN w:val="0"/>
        <w:adjustRightInd w:val="0"/>
        <w:jc w:val="center"/>
        <w:rPr>
          <w:rFonts w:ascii="Georgia" w:hAnsi="Georgia" w:cs="Georgia"/>
          <w:b/>
          <w:color w:val="363636"/>
          <w:sz w:val="28"/>
          <w:szCs w:val="28"/>
        </w:rPr>
      </w:pPr>
      <w:r w:rsidRPr="00A02B55">
        <w:rPr>
          <w:rFonts w:ascii="Georgia" w:hAnsi="Georgia" w:cs="Georgia"/>
          <w:b/>
          <w:color w:val="363636"/>
          <w:sz w:val="28"/>
          <w:szCs w:val="28"/>
        </w:rPr>
        <w:t>Patient’s Rights and Provider’s Duties</w:t>
      </w:r>
    </w:p>
    <w:p w14:paraId="0488867B" w14:textId="77777777" w:rsidR="00A02B55" w:rsidRPr="00A02B55" w:rsidRDefault="00A02B55" w:rsidP="00A02B55">
      <w:pPr>
        <w:widowControl w:val="0"/>
        <w:autoSpaceDE w:val="0"/>
        <w:autoSpaceDN w:val="0"/>
        <w:adjustRightInd w:val="0"/>
        <w:jc w:val="center"/>
        <w:rPr>
          <w:rFonts w:ascii="Georgia" w:hAnsi="Georgia" w:cs="Georgia"/>
          <w:b/>
          <w:color w:val="363636"/>
          <w:sz w:val="28"/>
          <w:szCs w:val="28"/>
        </w:rPr>
      </w:pPr>
    </w:p>
    <w:p w14:paraId="049BCD64" w14:textId="77777777" w:rsidR="00A02B55" w:rsidRDefault="00A02B55" w:rsidP="00A02B55">
      <w:pPr>
        <w:widowControl w:val="0"/>
        <w:autoSpaceDE w:val="0"/>
        <w:autoSpaceDN w:val="0"/>
        <w:adjustRightInd w:val="0"/>
        <w:rPr>
          <w:rFonts w:ascii="Georgia" w:hAnsi="Georgia" w:cs="Georgia"/>
          <w:color w:val="363636"/>
          <w:sz w:val="28"/>
          <w:szCs w:val="28"/>
        </w:rPr>
      </w:pPr>
      <w:r>
        <w:rPr>
          <w:rFonts w:ascii="Georgia" w:hAnsi="Georgia" w:cs="Georgia"/>
          <w:color w:val="363636"/>
          <w:sz w:val="28"/>
          <w:szCs w:val="28"/>
        </w:rPr>
        <w:t>Right to Request Restrictions - You have the right to request restrictions on certain uses and disclosures of protected health information about you. You also have the right to request a limit on the medical information I disclose about you to someone who is involved in your care or the payment for your care. If you ask me to disclose information to another party, you may request that I limit the information I disclose. However, I am not required to agree to a restriction you request. To request restrictions, you must make your request in writing, and tell me: 1) what information you want to limit; 2) whether you want to limit my use, disclosure or both; and 3) to whom you want the limits to apply.</w:t>
      </w:r>
    </w:p>
    <w:p w14:paraId="68232B59" w14:textId="77777777" w:rsidR="00A02B55" w:rsidRDefault="00A02B55" w:rsidP="00A02B55">
      <w:pPr>
        <w:widowControl w:val="0"/>
        <w:autoSpaceDE w:val="0"/>
        <w:autoSpaceDN w:val="0"/>
        <w:adjustRightInd w:val="0"/>
        <w:rPr>
          <w:rFonts w:ascii="Georgia" w:hAnsi="Georgia" w:cs="Georgia"/>
          <w:color w:val="363636"/>
          <w:sz w:val="28"/>
          <w:szCs w:val="28"/>
        </w:rPr>
      </w:pPr>
    </w:p>
    <w:p w14:paraId="2842F41D" w14:textId="77777777" w:rsidR="00A02B55" w:rsidRDefault="00A02B55" w:rsidP="00A02B55">
      <w:pPr>
        <w:widowControl w:val="0"/>
        <w:autoSpaceDE w:val="0"/>
        <w:autoSpaceDN w:val="0"/>
        <w:adjustRightInd w:val="0"/>
        <w:rPr>
          <w:rFonts w:ascii="Georgia" w:hAnsi="Georgia" w:cs="Georgia"/>
          <w:color w:val="363636"/>
          <w:sz w:val="28"/>
          <w:szCs w:val="28"/>
        </w:rPr>
      </w:pPr>
      <w:r>
        <w:rPr>
          <w:rFonts w:ascii="Georgia" w:hAnsi="Georgia" w:cs="Georgia"/>
          <w:color w:val="363636"/>
          <w:sz w:val="28"/>
          <w:szCs w:val="28"/>
        </w:rPr>
        <w:t>Right to Receive Confidential Communications by Alternative Means and at Alternative Locations — You have the right to request and receive confidential communications of PHI by alternative means and at alternative locations. (For example, you may not want a family member to know that you are seeing me. Upon your request, I will send your bills to another address. You may also request that I contact you only at work, or that I do not leave voice mail messages.) To request alternative communication, you must make your request in writing, specifying how or where you wish to be contacted.</w:t>
      </w:r>
    </w:p>
    <w:p w14:paraId="2B9BBCE6" w14:textId="77777777" w:rsidR="00A02B55" w:rsidRDefault="00A02B55" w:rsidP="00A02B55">
      <w:pPr>
        <w:widowControl w:val="0"/>
        <w:autoSpaceDE w:val="0"/>
        <w:autoSpaceDN w:val="0"/>
        <w:adjustRightInd w:val="0"/>
        <w:rPr>
          <w:rFonts w:ascii="Georgia" w:hAnsi="Georgia" w:cs="Georgia"/>
          <w:color w:val="363636"/>
          <w:sz w:val="28"/>
          <w:szCs w:val="28"/>
        </w:rPr>
      </w:pPr>
    </w:p>
    <w:p w14:paraId="10AA9E85" w14:textId="46DA3F4F" w:rsidR="00A02B55" w:rsidRDefault="00A02B55" w:rsidP="00A02B55">
      <w:pPr>
        <w:widowControl w:val="0"/>
        <w:autoSpaceDE w:val="0"/>
        <w:autoSpaceDN w:val="0"/>
        <w:adjustRightInd w:val="0"/>
        <w:rPr>
          <w:rFonts w:ascii="Georgia" w:hAnsi="Georgia" w:cs="Georgia"/>
          <w:color w:val="363636"/>
          <w:sz w:val="28"/>
          <w:szCs w:val="28"/>
        </w:rPr>
      </w:pPr>
      <w:r>
        <w:rPr>
          <w:rFonts w:ascii="Georgia" w:hAnsi="Georgia" w:cs="Georgia"/>
          <w:color w:val="363636"/>
          <w:sz w:val="28"/>
          <w:szCs w:val="28"/>
        </w:rPr>
        <w:t>Right to Inspect and Copy – In most cases, you have the right to inspect and copy your medical and billing records. To do this, you must submit your request in writing. If you request a copy of the information, I may charg</w:t>
      </w:r>
      <w:r w:rsidR="001179AD">
        <w:rPr>
          <w:rFonts w:ascii="Georgia" w:hAnsi="Georgia" w:cs="Georgia"/>
          <w:color w:val="363636"/>
          <w:sz w:val="28"/>
          <w:szCs w:val="28"/>
        </w:rPr>
        <w:t>e a fee for costs of copying, handling, and</w:t>
      </w:r>
      <w:r>
        <w:rPr>
          <w:rFonts w:ascii="Georgia" w:hAnsi="Georgia" w:cs="Georgia"/>
          <w:color w:val="363636"/>
          <w:sz w:val="28"/>
          <w:szCs w:val="28"/>
        </w:rPr>
        <w:t xml:space="preserve"> mailing</w:t>
      </w:r>
      <w:r w:rsidR="001179AD">
        <w:rPr>
          <w:rFonts w:ascii="Georgia" w:hAnsi="Georgia" w:cs="Georgia"/>
          <w:color w:val="363636"/>
          <w:sz w:val="28"/>
          <w:szCs w:val="28"/>
        </w:rPr>
        <w:t xml:space="preserve"> it</w:t>
      </w:r>
      <w:r>
        <w:rPr>
          <w:rFonts w:ascii="Georgia" w:hAnsi="Georgia" w:cs="Georgia"/>
          <w:color w:val="363636"/>
          <w:sz w:val="28"/>
          <w:szCs w:val="28"/>
        </w:rPr>
        <w:t>. I may deny your request to inspect and copy in some circumstances. I may refuse to provide you access to certain psychotherapy notes or to information compiled in reasonable anticipation of, or use in, a civil criminal, or administrative proceeding.</w:t>
      </w:r>
    </w:p>
    <w:p w14:paraId="7C901B6C" w14:textId="77777777" w:rsidR="00A02B55" w:rsidRDefault="00A02B55" w:rsidP="00A02B55">
      <w:pPr>
        <w:widowControl w:val="0"/>
        <w:autoSpaceDE w:val="0"/>
        <w:autoSpaceDN w:val="0"/>
        <w:adjustRightInd w:val="0"/>
        <w:rPr>
          <w:rFonts w:ascii="Georgia" w:hAnsi="Georgia" w:cs="Georgia"/>
          <w:color w:val="363636"/>
          <w:sz w:val="28"/>
          <w:szCs w:val="28"/>
        </w:rPr>
      </w:pPr>
      <w:r>
        <w:rPr>
          <w:rFonts w:ascii="Georgia" w:hAnsi="Georgia" w:cs="Georgia"/>
          <w:color w:val="363636"/>
          <w:sz w:val="28"/>
          <w:szCs w:val="28"/>
        </w:rPr>
        <w:t xml:space="preserve"> </w:t>
      </w:r>
    </w:p>
    <w:p w14:paraId="3F78E689" w14:textId="77777777" w:rsidR="00A02B55" w:rsidRDefault="00A02B55" w:rsidP="00A02B55">
      <w:pPr>
        <w:widowControl w:val="0"/>
        <w:autoSpaceDE w:val="0"/>
        <w:autoSpaceDN w:val="0"/>
        <w:adjustRightInd w:val="0"/>
        <w:rPr>
          <w:rFonts w:ascii="Georgia" w:hAnsi="Georgia" w:cs="Georgia"/>
          <w:color w:val="363636"/>
          <w:sz w:val="28"/>
          <w:szCs w:val="28"/>
        </w:rPr>
      </w:pPr>
      <w:r>
        <w:rPr>
          <w:rFonts w:ascii="Georgia" w:hAnsi="Georgia" w:cs="Georgia"/>
          <w:color w:val="363636"/>
          <w:sz w:val="28"/>
          <w:szCs w:val="28"/>
        </w:rPr>
        <w:t xml:space="preserve">Right to Amend – If you feel that protected health information I have about you is incorrect or incomplete, you may ask me to amend the information. To request an amendment, your request must be made in writing, and submitted dot me. In addition, you must provide a reason that supports s your request. I may deny your request if you ask me to amend information that: 1) was not created by me; I will add your request to the information record; 2) is not part of the medical information kept by me; 3) is not part of the information which you would be permitted to inspect and copy; 4) is </w:t>
      </w:r>
      <w:r>
        <w:rPr>
          <w:rFonts w:ascii="Georgia" w:hAnsi="Georgia" w:cs="Georgia"/>
          <w:color w:val="363636"/>
          <w:sz w:val="28"/>
          <w:szCs w:val="28"/>
        </w:rPr>
        <w:lastRenderedPageBreak/>
        <w:t>accurate and complete.</w:t>
      </w:r>
    </w:p>
    <w:p w14:paraId="65602268" w14:textId="246798A8" w:rsidR="001179AD" w:rsidRDefault="001179AD" w:rsidP="00A02B55">
      <w:pPr>
        <w:widowControl w:val="0"/>
        <w:autoSpaceDE w:val="0"/>
        <w:autoSpaceDN w:val="0"/>
        <w:adjustRightInd w:val="0"/>
        <w:rPr>
          <w:rFonts w:ascii="Georgia" w:hAnsi="Georgia" w:cs="Georgia"/>
          <w:color w:val="363636"/>
          <w:sz w:val="28"/>
          <w:szCs w:val="28"/>
        </w:rPr>
      </w:pPr>
      <w:r>
        <w:rPr>
          <w:rFonts w:ascii="Georgia" w:hAnsi="Georgia" w:cs="Georgia"/>
          <w:color w:val="363636"/>
          <w:sz w:val="28"/>
          <w:szCs w:val="28"/>
        </w:rPr>
        <w:t xml:space="preserve">Right to an Accounting – You have the right to receive an accounting of disclosures of PHI regarding you. On your request the details of the accounting process can be discussed. </w:t>
      </w:r>
    </w:p>
    <w:p w14:paraId="3414E0D9" w14:textId="77777777" w:rsidR="001179AD" w:rsidRDefault="001179AD" w:rsidP="00A02B55">
      <w:pPr>
        <w:widowControl w:val="0"/>
        <w:autoSpaceDE w:val="0"/>
        <w:autoSpaceDN w:val="0"/>
        <w:adjustRightInd w:val="0"/>
        <w:rPr>
          <w:rFonts w:ascii="Georgia" w:hAnsi="Georgia" w:cs="Georgia"/>
          <w:color w:val="363636"/>
          <w:sz w:val="28"/>
          <w:szCs w:val="28"/>
        </w:rPr>
      </w:pPr>
    </w:p>
    <w:p w14:paraId="1C30E99E" w14:textId="77777777" w:rsidR="00A02B55" w:rsidRDefault="00A02B55" w:rsidP="00A02B55">
      <w:pPr>
        <w:widowControl w:val="0"/>
        <w:autoSpaceDE w:val="0"/>
        <w:autoSpaceDN w:val="0"/>
        <w:adjustRightInd w:val="0"/>
        <w:rPr>
          <w:rFonts w:ascii="Georgia" w:hAnsi="Georgia" w:cs="Georgia"/>
          <w:color w:val="363636"/>
          <w:sz w:val="28"/>
          <w:szCs w:val="28"/>
        </w:rPr>
      </w:pPr>
      <w:r>
        <w:rPr>
          <w:rFonts w:ascii="Georgia" w:hAnsi="Georgia" w:cs="Georgia"/>
          <w:color w:val="363636"/>
          <w:sz w:val="28"/>
          <w:szCs w:val="28"/>
        </w:rPr>
        <w:t xml:space="preserve">Right to a copy of this notice – You have the right to a paper copy of this notice. You may ask me to give you a copy of this notice at any time. </w:t>
      </w:r>
    </w:p>
    <w:p w14:paraId="1B7F0FB1" w14:textId="77777777" w:rsidR="00A02B55" w:rsidRDefault="00A02B55" w:rsidP="00A02B55">
      <w:pPr>
        <w:widowControl w:val="0"/>
        <w:autoSpaceDE w:val="0"/>
        <w:autoSpaceDN w:val="0"/>
        <w:adjustRightInd w:val="0"/>
        <w:rPr>
          <w:rFonts w:ascii="Georgia" w:hAnsi="Georgia" w:cs="Georgia"/>
          <w:color w:val="363636"/>
          <w:sz w:val="28"/>
          <w:szCs w:val="28"/>
        </w:rPr>
      </w:pPr>
    </w:p>
    <w:p w14:paraId="7489C31A" w14:textId="77777777" w:rsidR="00A02B55" w:rsidRDefault="00A02B55" w:rsidP="00A02B55">
      <w:pPr>
        <w:widowControl w:val="0"/>
        <w:autoSpaceDE w:val="0"/>
        <w:autoSpaceDN w:val="0"/>
        <w:adjustRightInd w:val="0"/>
        <w:rPr>
          <w:rFonts w:ascii="Georgia" w:hAnsi="Georgia" w:cs="Georgia"/>
          <w:color w:val="363636"/>
          <w:sz w:val="28"/>
          <w:szCs w:val="28"/>
        </w:rPr>
      </w:pPr>
      <w:r>
        <w:rPr>
          <w:rFonts w:ascii="Georgia" w:hAnsi="Georgia" w:cs="Georgia"/>
          <w:color w:val="363636"/>
          <w:sz w:val="28"/>
          <w:szCs w:val="28"/>
        </w:rPr>
        <w:t>Changes to this notice: I reserve the right to change my policies and/or to change this notice, and to make the changed notice effective for medical information I already have about you as well as any information I receive in the future. The notice will contain the effective date. A new copy will be given to you or posted in the waiting room. I will have copies of the current notice available on request.</w:t>
      </w:r>
    </w:p>
    <w:p w14:paraId="640EB96C" w14:textId="77777777" w:rsidR="00A02B55" w:rsidRDefault="00A02B55" w:rsidP="00A02B55">
      <w:pPr>
        <w:widowControl w:val="0"/>
        <w:autoSpaceDE w:val="0"/>
        <w:autoSpaceDN w:val="0"/>
        <w:adjustRightInd w:val="0"/>
        <w:rPr>
          <w:rFonts w:ascii="Georgia" w:hAnsi="Georgia" w:cs="Georgia"/>
          <w:color w:val="363636"/>
          <w:sz w:val="28"/>
          <w:szCs w:val="28"/>
        </w:rPr>
      </w:pPr>
    </w:p>
    <w:p w14:paraId="23EC638A" w14:textId="77777777" w:rsidR="00A02B55" w:rsidRDefault="00A02B55" w:rsidP="00A02B55">
      <w:pPr>
        <w:widowControl w:val="0"/>
        <w:autoSpaceDE w:val="0"/>
        <w:autoSpaceDN w:val="0"/>
        <w:adjustRightInd w:val="0"/>
        <w:rPr>
          <w:rFonts w:ascii="Georgia" w:hAnsi="Georgia" w:cs="Georgia"/>
          <w:color w:val="363636"/>
          <w:sz w:val="28"/>
          <w:szCs w:val="28"/>
        </w:rPr>
      </w:pPr>
      <w:r>
        <w:rPr>
          <w:rFonts w:ascii="Georgia" w:hAnsi="Georgia" w:cs="Georgia"/>
          <w:color w:val="363636"/>
          <w:sz w:val="28"/>
          <w:szCs w:val="28"/>
        </w:rPr>
        <w:t>Complaints: If you believe your privacy rights have been violated, you may file a complaint. To do this, you must submit your request in writing to my office. You may also send a written complaint to the U.S. Department of Health and Human Services.</w:t>
      </w:r>
    </w:p>
    <w:p w14:paraId="3B06D275" w14:textId="77777777" w:rsidR="00977413" w:rsidRDefault="00977413" w:rsidP="00A02B55">
      <w:pPr>
        <w:widowControl w:val="0"/>
        <w:autoSpaceDE w:val="0"/>
        <w:autoSpaceDN w:val="0"/>
        <w:adjustRightInd w:val="0"/>
        <w:rPr>
          <w:rFonts w:ascii="Georgia" w:hAnsi="Georgia" w:cs="Georgia"/>
          <w:color w:val="363636"/>
          <w:sz w:val="28"/>
          <w:szCs w:val="28"/>
        </w:rPr>
      </w:pPr>
    </w:p>
    <w:p w14:paraId="3EB36FE9" w14:textId="77777777" w:rsidR="00A02B55" w:rsidRDefault="00A02B55" w:rsidP="00A02B55">
      <w:pPr>
        <w:widowControl w:val="0"/>
        <w:autoSpaceDE w:val="0"/>
        <w:autoSpaceDN w:val="0"/>
        <w:adjustRightInd w:val="0"/>
        <w:rPr>
          <w:rFonts w:ascii="Georgia" w:hAnsi="Georgia" w:cs="Georgia"/>
          <w:color w:val="363636"/>
          <w:sz w:val="28"/>
          <w:szCs w:val="28"/>
        </w:rPr>
      </w:pPr>
    </w:p>
    <w:p w14:paraId="04D92221" w14:textId="77777777" w:rsidR="00A02B55" w:rsidRDefault="00A02B55" w:rsidP="00A02B55">
      <w:pPr>
        <w:rPr>
          <w:rFonts w:ascii="Georgia" w:hAnsi="Georgia" w:cs="Georgia"/>
          <w:color w:val="363636"/>
          <w:sz w:val="28"/>
          <w:szCs w:val="28"/>
        </w:rPr>
      </w:pPr>
      <w:r>
        <w:rPr>
          <w:rFonts w:ascii="Georgia" w:hAnsi="Georgia" w:cs="Georgia"/>
          <w:color w:val="363636"/>
          <w:sz w:val="28"/>
          <w:szCs w:val="28"/>
        </w:rPr>
        <w:t>Printed Name: _________________</w:t>
      </w:r>
    </w:p>
    <w:p w14:paraId="18FEEF5B" w14:textId="77777777" w:rsidR="00A02B55" w:rsidRDefault="00A02B55" w:rsidP="00A02B55"/>
    <w:p w14:paraId="073145B6" w14:textId="77777777" w:rsidR="00A02B55" w:rsidRDefault="00A02B55" w:rsidP="00A02B55">
      <w:pPr>
        <w:rPr>
          <w:rFonts w:ascii="Georgia" w:hAnsi="Georgia" w:cs="Georgia"/>
          <w:color w:val="363636"/>
          <w:sz w:val="28"/>
          <w:szCs w:val="28"/>
        </w:rPr>
      </w:pPr>
    </w:p>
    <w:p w14:paraId="084C0DD2" w14:textId="77777777" w:rsidR="00A02B55" w:rsidRDefault="00A02B55" w:rsidP="00A02B55">
      <w:pPr>
        <w:rPr>
          <w:rFonts w:ascii="Georgia" w:hAnsi="Georgia" w:cs="Georgia"/>
          <w:color w:val="363636"/>
          <w:sz w:val="28"/>
          <w:szCs w:val="28"/>
        </w:rPr>
      </w:pPr>
      <w:r>
        <w:rPr>
          <w:rFonts w:ascii="Georgia" w:hAnsi="Georgia" w:cs="Georgia"/>
          <w:color w:val="363636"/>
          <w:sz w:val="28"/>
          <w:szCs w:val="28"/>
        </w:rPr>
        <w:t>Signature: ____________________</w:t>
      </w:r>
    </w:p>
    <w:p w14:paraId="68BAD554" w14:textId="77777777" w:rsidR="00A02B55" w:rsidRDefault="00A02B55" w:rsidP="00A02B55"/>
    <w:p w14:paraId="6296DF84" w14:textId="77777777" w:rsidR="00A02B55" w:rsidRDefault="00A02B55" w:rsidP="00A02B55">
      <w:pPr>
        <w:rPr>
          <w:rFonts w:ascii="Georgia" w:hAnsi="Georgia" w:cs="Georgia"/>
          <w:color w:val="363636"/>
          <w:sz w:val="28"/>
          <w:szCs w:val="28"/>
        </w:rPr>
      </w:pPr>
    </w:p>
    <w:p w14:paraId="5109A94A" w14:textId="77777777" w:rsidR="00D55F9F" w:rsidRDefault="00A02B55" w:rsidP="00A02B55">
      <w:pPr>
        <w:rPr>
          <w:rFonts w:ascii="Georgia" w:hAnsi="Georgia" w:cs="Georgia"/>
          <w:color w:val="363636"/>
          <w:sz w:val="28"/>
          <w:szCs w:val="28"/>
        </w:rPr>
      </w:pPr>
      <w:r>
        <w:rPr>
          <w:rFonts w:ascii="Georgia" w:hAnsi="Georgia" w:cs="Georgia"/>
          <w:color w:val="363636"/>
          <w:sz w:val="28"/>
          <w:szCs w:val="28"/>
        </w:rPr>
        <w:t>DATE: ______________________</w:t>
      </w:r>
    </w:p>
    <w:p w14:paraId="692678D8" w14:textId="77777777" w:rsidR="00977413" w:rsidRDefault="00977413" w:rsidP="00A02B55">
      <w:pPr>
        <w:rPr>
          <w:rFonts w:ascii="Georgia" w:hAnsi="Georgia" w:cs="Georgia"/>
          <w:color w:val="363636"/>
          <w:sz w:val="28"/>
          <w:szCs w:val="28"/>
        </w:rPr>
      </w:pPr>
    </w:p>
    <w:p w14:paraId="03F6F1A8" w14:textId="77777777" w:rsidR="00977413" w:rsidRDefault="00977413" w:rsidP="00A02B55">
      <w:pPr>
        <w:rPr>
          <w:rFonts w:ascii="Georgia" w:hAnsi="Georgia" w:cs="Georgia"/>
          <w:color w:val="363636"/>
          <w:sz w:val="28"/>
          <w:szCs w:val="28"/>
        </w:rPr>
      </w:pPr>
    </w:p>
    <w:p w14:paraId="33A15ED2" w14:textId="77777777" w:rsidR="00977413" w:rsidRDefault="00977413" w:rsidP="00A02B55">
      <w:pPr>
        <w:rPr>
          <w:rFonts w:ascii="Georgia" w:hAnsi="Georgia" w:cs="Georgia"/>
          <w:color w:val="363636"/>
          <w:sz w:val="28"/>
          <w:szCs w:val="28"/>
        </w:rPr>
      </w:pPr>
    </w:p>
    <w:p w14:paraId="50BF7F3F" w14:textId="77777777" w:rsidR="00977413" w:rsidRDefault="00977413" w:rsidP="00A02B55">
      <w:pPr>
        <w:rPr>
          <w:rFonts w:ascii="Georgia" w:hAnsi="Georgia" w:cs="Georgia"/>
          <w:color w:val="363636"/>
          <w:sz w:val="28"/>
          <w:szCs w:val="28"/>
        </w:rPr>
      </w:pPr>
    </w:p>
    <w:p w14:paraId="5D816F5F" w14:textId="77777777" w:rsidR="00977413" w:rsidRDefault="00977413" w:rsidP="00A02B55">
      <w:pPr>
        <w:rPr>
          <w:rFonts w:ascii="Georgia" w:hAnsi="Georgia" w:cs="Georgia"/>
          <w:color w:val="363636"/>
          <w:sz w:val="28"/>
          <w:szCs w:val="28"/>
        </w:rPr>
      </w:pPr>
    </w:p>
    <w:p w14:paraId="499A8766" w14:textId="77777777" w:rsidR="00977413" w:rsidRDefault="00977413" w:rsidP="00A02B55">
      <w:pPr>
        <w:rPr>
          <w:rFonts w:ascii="Georgia" w:hAnsi="Georgia" w:cs="Georgia"/>
          <w:color w:val="363636"/>
          <w:sz w:val="28"/>
          <w:szCs w:val="28"/>
        </w:rPr>
      </w:pPr>
    </w:p>
    <w:p w14:paraId="48491F82" w14:textId="77777777" w:rsidR="00977413" w:rsidRDefault="00977413" w:rsidP="00A02B55">
      <w:pPr>
        <w:rPr>
          <w:rFonts w:ascii="Georgia" w:hAnsi="Georgia" w:cs="Georgia"/>
          <w:color w:val="363636"/>
          <w:sz w:val="28"/>
          <w:szCs w:val="28"/>
        </w:rPr>
      </w:pPr>
    </w:p>
    <w:p w14:paraId="384A94B2" w14:textId="77777777" w:rsidR="00977413" w:rsidRDefault="00977413" w:rsidP="00A02B55">
      <w:pPr>
        <w:rPr>
          <w:rFonts w:ascii="Georgia" w:hAnsi="Georgia" w:cs="Georgia"/>
          <w:color w:val="363636"/>
          <w:sz w:val="28"/>
          <w:szCs w:val="28"/>
        </w:rPr>
      </w:pPr>
    </w:p>
    <w:p w14:paraId="20373BAB" w14:textId="77777777" w:rsidR="00977413" w:rsidRDefault="00977413" w:rsidP="00A02B55">
      <w:pPr>
        <w:rPr>
          <w:rFonts w:ascii="Georgia" w:hAnsi="Georgia" w:cs="Georgia"/>
          <w:color w:val="363636"/>
          <w:sz w:val="28"/>
          <w:szCs w:val="28"/>
        </w:rPr>
      </w:pPr>
    </w:p>
    <w:p w14:paraId="01F8E225" w14:textId="77777777" w:rsidR="00977413" w:rsidRDefault="00977413" w:rsidP="00A02B55">
      <w:pPr>
        <w:rPr>
          <w:rFonts w:ascii="Georgia" w:hAnsi="Georgia" w:cs="Georgia"/>
          <w:color w:val="363636"/>
          <w:sz w:val="28"/>
          <w:szCs w:val="28"/>
        </w:rPr>
      </w:pPr>
      <w:bookmarkStart w:id="0" w:name="_GoBack"/>
      <w:bookmarkEnd w:id="0"/>
    </w:p>
    <w:p w14:paraId="440862CF" w14:textId="77777777" w:rsidR="00977413" w:rsidRPr="00977413" w:rsidRDefault="00977413" w:rsidP="00A02B55">
      <w:pPr>
        <w:rPr>
          <w:rFonts w:ascii="Georgia" w:hAnsi="Georgia" w:cs="Georgia"/>
          <w:color w:val="363636"/>
          <w:sz w:val="22"/>
          <w:szCs w:val="22"/>
        </w:rPr>
      </w:pPr>
    </w:p>
    <w:p w14:paraId="344B6341" w14:textId="317AF571" w:rsidR="00977413" w:rsidRPr="00977413" w:rsidRDefault="00977413" w:rsidP="00A02B55">
      <w:pPr>
        <w:rPr>
          <w:sz w:val="22"/>
          <w:szCs w:val="22"/>
        </w:rPr>
      </w:pPr>
      <w:r w:rsidRPr="00977413">
        <w:rPr>
          <w:rFonts w:ascii="Georgia" w:hAnsi="Georgia" w:cs="Georgia"/>
          <w:color w:val="363636"/>
          <w:sz w:val="22"/>
          <w:szCs w:val="22"/>
        </w:rPr>
        <w:t>This notice will go into effect December 5, 2015</w:t>
      </w:r>
    </w:p>
    <w:sectPr w:rsidR="00977413" w:rsidRPr="00977413" w:rsidSect="002F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55"/>
    <w:rsid w:val="000568B9"/>
    <w:rsid w:val="001179AD"/>
    <w:rsid w:val="002F0E83"/>
    <w:rsid w:val="00977413"/>
    <w:rsid w:val="00A02B55"/>
    <w:rsid w:val="00C1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B442C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541</Words>
  <Characters>3089</Characters>
  <Application>Microsoft Macintosh Word</Application>
  <DocSecurity>0</DocSecurity>
  <Lines>25</Lines>
  <Paragraphs>7</Paragraphs>
  <ScaleCrop>false</ScaleCrop>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Eberhart</dc:creator>
  <cp:keywords/>
  <dc:description/>
  <cp:lastModifiedBy>Deirdre Eberhart</cp:lastModifiedBy>
  <cp:revision>3</cp:revision>
  <dcterms:created xsi:type="dcterms:W3CDTF">2015-12-08T03:47:00Z</dcterms:created>
  <dcterms:modified xsi:type="dcterms:W3CDTF">2015-12-08T04:04:00Z</dcterms:modified>
</cp:coreProperties>
</file>