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B236" w14:textId="77777777" w:rsidR="00A02B55" w:rsidRDefault="00A02B55" w:rsidP="00A02B55">
      <w:pPr>
        <w:widowControl w:val="0"/>
        <w:autoSpaceDE w:val="0"/>
        <w:autoSpaceDN w:val="0"/>
        <w:adjustRightInd w:val="0"/>
        <w:jc w:val="center"/>
        <w:rPr>
          <w:rFonts w:ascii="Georgia" w:hAnsi="Georgia" w:cs="Georgia"/>
          <w:b/>
          <w:color w:val="363636"/>
          <w:sz w:val="28"/>
          <w:szCs w:val="28"/>
        </w:rPr>
      </w:pPr>
      <w:r w:rsidRPr="00A02B55">
        <w:rPr>
          <w:rFonts w:ascii="Georgia" w:hAnsi="Georgia" w:cs="Georgia"/>
          <w:b/>
          <w:color w:val="363636"/>
          <w:sz w:val="28"/>
          <w:szCs w:val="28"/>
        </w:rPr>
        <w:t>Patient’s Rights and Provider’s Duties</w:t>
      </w:r>
    </w:p>
    <w:p w14:paraId="0488867B" w14:textId="77777777" w:rsidR="00A02B55" w:rsidRPr="00A02B55" w:rsidRDefault="00A02B55" w:rsidP="00A02B55">
      <w:pPr>
        <w:widowControl w:val="0"/>
        <w:autoSpaceDE w:val="0"/>
        <w:autoSpaceDN w:val="0"/>
        <w:adjustRightInd w:val="0"/>
        <w:jc w:val="center"/>
        <w:rPr>
          <w:rFonts w:ascii="Georgia" w:hAnsi="Georgia" w:cs="Georgia"/>
          <w:b/>
          <w:color w:val="363636"/>
          <w:sz w:val="28"/>
          <w:szCs w:val="28"/>
        </w:rPr>
      </w:pPr>
    </w:p>
    <w:p w14:paraId="049BCD64"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Right to Request Restrictions - 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14:paraId="68232B59" w14:textId="77777777" w:rsidR="00A02B55" w:rsidRDefault="00A02B55" w:rsidP="00A02B55">
      <w:pPr>
        <w:widowControl w:val="0"/>
        <w:autoSpaceDE w:val="0"/>
        <w:autoSpaceDN w:val="0"/>
        <w:adjustRightInd w:val="0"/>
        <w:rPr>
          <w:rFonts w:ascii="Georgia" w:hAnsi="Georgia" w:cs="Georgia"/>
          <w:color w:val="363636"/>
          <w:sz w:val="28"/>
          <w:szCs w:val="28"/>
        </w:rPr>
      </w:pPr>
    </w:p>
    <w:p w14:paraId="2842F41D"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14:paraId="2B9BBCE6" w14:textId="77777777" w:rsidR="00A02B55" w:rsidRDefault="00A02B55" w:rsidP="00A02B55">
      <w:pPr>
        <w:widowControl w:val="0"/>
        <w:autoSpaceDE w:val="0"/>
        <w:autoSpaceDN w:val="0"/>
        <w:adjustRightInd w:val="0"/>
        <w:rPr>
          <w:rFonts w:ascii="Georgia" w:hAnsi="Georgia" w:cs="Georgia"/>
          <w:color w:val="363636"/>
          <w:sz w:val="28"/>
          <w:szCs w:val="28"/>
        </w:rPr>
      </w:pPr>
    </w:p>
    <w:p w14:paraId="10AA9E85" w14:textId="46DA3F4F"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Right to Inspect and Copy – In most cases, you have the right to inspect and copy your medical and billing records. To do this, you must submit your request in writing. If you request a copy of the information, I may charg</w:t>
      </w:r>
      <w:r w:rsidR="001179AD">
        <w:rPr>
          <w:rFonts w:ascii="Georgia" w:hAnsi="Georgia" w:cs="Georgia"/>
          <w:color w:val="363636"/>
          <w:sz w:val="28"/>
          <w:szCs w:val="28"/>
        </w:rPr>
        <w:t>e a fee for costs of copying, handling, and</w:t>
      </w:r>
      <w:r>
        <w:rPr>
          <w:rFonts w:ascii="Georgia" w:hAnsi="Georgia" w:cs="Georgia"/>
          <w:color w:val="363636"/>
          <w:sz w:val="28"/>
          <w:szCs w:val="28"/>
        </w:rPr>
        <w:t xml:space="preserve"> mailing</w:t>
      </w:r>
      <w:r w:rsidR="001179AD">
        <w:rPr>
          <w:rFonts w:ascii="Georgia" w:hAnsi="Georgia" w:cs="Georgia"/>
          <w:color w:val="363636"/>
          <w:sz w:val="28"/>
          <w:szCs w:val="28"/>
        </w:rPr>
        <w:t xml:space="preserve"> it</w:t>
      </w:r>
      <w:r>
        <w:rPr>
          <w:rFonts w:ascii="Georgia" w:hAnsi="Georgia" w:cs="Georgia"/>
          <w:color w:val="363636"/>
          <w:sz w:val="28"/>
          <w:szCs w:val="28"/>
        </w:rPr>
        <w:t>. I may deny your request to inspect and copy in some circumstances. I may refuse to provide you access to certain psychotherapy notes or to information compiled in reasonable anticipation of, or use in, a civil criminal, or administrative proceeding.</w:t>
      </w:r>
    </w:p>
    <w:p w14:paraId="7C901B6C"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 xml:space="preserve"> </w:t>
      </w:r>
    </w:p>
    <w:p w14:paraId="3F78E689"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 xml:space="preserve">Right to Amend – If you feel that protected health information I have about you is incorrect or incomplete, you may ask me to amend the information. To request an amendment, your request must be made in writing, and submitted dot me. In addition, you must provide a reason that supports s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w:t>
      </w:r>
      <w:r>
        <w:rPr>
          <w:rFonts w:ascii="Georgia" w:hAnsi="Georgia" w:cs="Georgia"/>
          <w:color w:val="363636"/>
          <w:sz w:val="28"/>
          <w:szCs w:val="28"/>
        </w:rPr>
        <w:lastRenderedPageBreak/>
        <w:t>accurate and complete.</w:t>
      </w:r>
    </w:p>
    <w:p w14:paraId="65602268" w14:textId="246798A8" w:rsidR="001179AD" w:rsidRDefault="001179AD"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 xml:space="preserve">Right to an Accounting – You have the right to receive an accounting of disclosures of PHI regarding you. On your request the details of the accounting process can be discussed. </w:t>
      </w:r>
    </w:p>
    <w:p w14:paraId="3414E0D9" w14:textId="77777777" w:rsidR="001179AD" w:rsidRDefault="001179AD" w:rsidP="00A02B55">
      <w:pPr>
        <w:widowControl w:val="0"/>
        <w:autoSpaceDE w:val="0"/>
        <w:autoSpaceDN w:val="0"/>
        <w:adjustRightInd w:val="0"/>
        <w:rPr>
          <w:rFonts w:ascii="Georgia" w:hAnsi="Georgia" w:cs="Georgia"/>
          <w:color w:val="363636"/>
          <w:sz w:val="28"/>
          <w:szCs w:val="28"/>
        </w:rPr>
      </w:pPr>
    </w:p>
    <w:p w14:paraId="1C30E99E"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 xml:space="preserve">Right to a copy of this notice – You have the right to a paper copy of this notice. You may ask me to give you a copy of this notice at any time. </w:t>
      </w:r>
    </w:p>
    <w:p w14:paraId="1B7F0FB1" w14:textId="77777777" w:rsidR="00A02B55" w:rsidRDefault="00A02B55" w:rsidP="00A02B55">
      <w:pPr>
        <w:widowControl w:val="0"/>
        <w:autoSpaceDE w:val="0"/>
        <w:autoSpaceDN w:val="0"/>
        <w:adjustRightInd w:val="0"/>
        <w:rPr>
          <w:rFonts w:ascii="Georgia" w:hAnsi="Georgia" w:cs="Georgia"/>
          <w:color w:val="363636"/>
          <w:sz w:val="28"/>
          <w:szCs w:val="28"/>
        </w:rPr>
      </w:pPr>
    </w:p>
    <w:p w14:paraId="7489C31A"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Changes to this notice: I reserve the right to change my policies and/or to change this notice, and to make the changed notice effective for medical information I already have about you as well as any information I receive in the future. The notice will contain the effective date. A new copy will be given to you or posted in the waiting room. I will have copies of the current notice available on request.</w:t>
      </w:r>
    </w:p>
    <w:p w14:paraId="640EB96C" w14:textId="77777777" w:rsidR="00A02B55" w:rsidRDefault="00A02B55" w:rsidP="00A02B55">
      <w:pPr>
        <w:widowControl w:val="0"/>
        <w:autoSpaceDE w:val="0"/>
        <w:autoSpaceDN w:val="0"/>
        <w:adjustRightInd w:val="0"/>
        <w:rPr>
          <w:rFonts w:ascii="Georgia" w:hAnsi="Georgia" w:cs="Georgia"/>
          <w:color w:val="363636"/>
          <w:sz w:val="28"/>
          <w:szCs w:val="28"/>
        </w:rPr>
      </w:pPr>
    </w:p>
    <w:p w14:paraId="23EC638A" w14:textId="77777777" w:rsidR="00A02B55" w:rsidRDefault="00A02B55" w:rsidP="00A02B55">
      <w:pPr>
        <w:widowControl w:val="0"/>
        <w:autoSpaceDE w:val="0"/>
        <w:autoSpaceDN w:val="0"/>
        <w:adjustRightInd w:val="0"/>
        <w:rPr>
          <w:rFonts w:ascii="Georgia" w:hAnsi="Georgia" w:cs="Georgia"/>
          <w:color w:val="363636"/>
          <w:sz w:val="28"/>
          <w:szCs w:val="28"/>
        </w:rPr>
      </w:pPr>
      <w:r>
        <w:rPr>
          <w:rFonts w:ascii="Georgia" w:hAnsi="Georgia" w:cs="Georgia"/>
          <w:color w:val="363636"/>
          <w:sz w:val="28"/>
          <w:szCs w:val="28"/>
        </w:rPr>
        <w:t>Complaints: If you believe your privacy rights have been violated, you may file a complaint. To do this, you must submit your request in writing to my office. You may also send a written complaint to the U.S. Department of Health and Human Services.</w:t>
      </w:r>
    </w:p>
    <w:p w14:paraId="3B06D275" w14:textId="77777777" w:rsidR="00977413" w:rsidRDefault="00977413" w:rsidP="00A02B55">
      <w:pPr>
        <w:widowControl w:val="0"/>
        <w:autoSpaceDE w:val="0"/>
        <w:autoSpaceDN w:val="0"/>
        <w:adjustRightInd w:val="0"/>
        <w:rPr>
          <w:rFonts w:ascii="Georgia" w:hAnsi="Georgia" w:cs="Georgia"/>
          <w:color w:val="363636"/>
          <w:sz w:val="28"/>
          <w:szCs w:val="28"/>
        </w:rPr>
      </w:pPr>
    </w:p>
    <w:p w14:paraId="3EB36FE9" w14:textId="77777777" w:rsidR="00A02B55" w:rsidRDefault="00A02B55" w:rsidP="00A02B55">
      <w:pPr>
        <w:widowControl w:val="0"/>
        <w:autoSpaceDE w:val="0"/>
        <w:autoSpaceDN w:val="0"/>
        <w:adjustRightInd w:val="0"/>
        <w:rPr>
          <w:rFonts w:ascii="Georgia" w:hAnsi="Georgia" w:cs="Georgia"/>
          <w:color w:val="363636"/>
          <w:sz w:val="28"/>
          <w:szCs w:val="28"/>
        </w:rPr>
      </w:pPr>
    </w:p>
    <w:p w14:paraId="04D92221" w14:textId="77777777" w:rsidR="00A02B55" w:rsidRDefault="00A02B55" w:rsidP="00A02B55">
      <w:pPr>
        <w:rPr>
          <w:rFonts w:ascii="Georgia" w:hAnsi="Georgia" w:cs="Georgia"/>
          <w:color w:val="363636"/>
          <w:sz w:val="28"/>
          <w:szCs w:val="28"/>
        </w:rPr>
      </w:pPr>
      <w:r>
        <w:rPr>
          <w:rFonts w:ascii="Georgia" w:hAnsi="Georgia" w:cs="Georgia"/>
          <w:color w:val="363636"/>
          <w:sz w:val="28"/>
          <w:szCs w:val="28"/>
        </w:rPr>
        <w:t>Printed Name: _________________</w:t>
      </w:r>
    </w:p>
    <w:p w14:paraId="18FEEF5B" w14:textId="77777777" w:rsidR="00A02B55" w:rsidRDefault="00A02B55" w:rsidP="00A02B55"/>
    <w:p w14:paraId="073145B6" w14:textId="77777777" w:rsidR="00A02B55" w:rsidRDefault="00A02B55" w:rsidP="00A02B55">
      <w:pPr>
        <w:rPr>
          <w:rFonts w:ascii="Georgia" w:hAnsi="Georgia" w:cs="Georgia"/>
          <w:color w:val="363636"/>
          <w:sz w:val="28"/>
          <w:szCs w:val="28"/>
        </w:rPr>
      </w:pPr>
    </w:p>
    <w:p w14:paraId="084C0DD2" w14:textId="77777777" w:rsidR="00A02B55" w:rsidRDefault="00A02B55" w:rsidP="00A02B55">
      <w:pPr>
        <w:rPr>
          <w:rFonts w:ascii="Georgia" w:hAnsi="Georgia" w:cs="Georgia"/>
          <w:color w:val="363636"/>
          <w:sz w:val="28"/>
          <w:szCs w:val="28"/>
        </w:rPr>
      </w:pPr>
      <w:r>
        <w:rPr>
          <w:rFonts w:ascii="Georgia" w:hAnsi="Georgia" w:cs="Georgia"/>
          <w:color w:val="363636"/>
          <w:sz w:val="28"/>
          <w:szCs w:val="28"/>
        </w:rPr>
        <w:t>Signature: ____________________</w:t>
      </w:r>
    </w:p>
    <w:p w14:paraId="68BAD554" w14:textId="77777777" w:rsidR="00A02B55" w:rsidRDefault="00A02B55" w:rsidP="00A02B55"/>
    <w:p w14:paraId="6296DF84" w14:textId="77777777" w:rsidR="00A02B55" w:rsidRDefault="00A02B55" w:rsidP="00A02B55">
      <w:pPr>
        <w:rPr>
          <w:rFonts w:ascii="Georgia" w:hAnsi="Georgia" w:cs="Georgia"/>
          <w:color w:val="363636"/>
          <w:sz w:val="28"/>
          <w:szCs w:val="28"/>
        </w:rPr>
      </w:pPr>
    </w:p>
    <w:p w14:paraId="5109A94A" w14:textId="77777777" w:rsidR="00D55F9F" w:rsidRDefault="00A02B55" w:rsidP="00A02B55">
      <w:pPr>
        <w:rPr>
          <w:rFonts w:ascii="Georgia" w:hAnsi="Georgia" w:cs="Georgia"/>
          <w:color w:val="363636"/>
          <w:sz w:val="28"/>
          <w:szCs w:val="28"/>
        </w:rPr>
      </w:pPr>
      <w:r>
        <w:rPr>
          <w:rFonts w:ascii="Georgia" w:hAnsi="Georgia" w:cs="Georgia"/>
          <w:color w:val="363636"/>
          <w:sz w:val="28"/>
          <w:szCs w:val="28"/>
        </w:rPr>
        <w:t>DATE: ______________________</w:t>
      </w:r>
    </w:p>
    <w:p w14:paraId="692678D8" w14:textId="77777777" w:rsidR="00977413" w:rsidRDefault="00977413" w:rsidP="00A02B55">
      <w:pPr>
        <w:rPr>
          <w:rFonts w:ascii="Georgia" w:hAnsi="Georgia" w:cs="Georgia"/>
          <w:color w:val="363636"/>
          <w:sz w:val="28"/>
          <w:szCs w:val="28"/>
        </w:rPr>
      </w:pPr>
    </w:p>
    <w:p w14:paraId="03F6F1A8" w14:textId="77777777" w:rsidR="00977413" w:rsidRDefault="00977413" w:rsidP="00A02B55">
      <w:pPr>
        <w:rPr>
          <w:rFonts w:ascii="Georgia" w:hAnsi="Georgia" w:cs="Georgia"/>
          <w:color w:val="363636"/>
          <w:sz w:val="28"/>
          <w:szCs w:val="28"/>
        </w:rPr>
      </w:pPr>
    </w:p>
    <w:p w14:paraId="33A15ED2" w14:textId="77777777" w:rsidR="00977413" w:rsidRDefault="00977413" w:rsidP="00A02B55">
      <w:pPr>
        <w:rPr>
          <w:rFonts w:ascii="Georgia" w:hAnsi="Georgia" w:cs="Georgia"/>
          <w:color w:val="363636"/>
          <w:sz w:val="28"/>
          <w:szCs w:val="28"/>
        </w:rPr>
      </w:pPr>
    </w:p>
    <w:p w14:paraId="50BF7F3F" w14:textId="77777777" w:rsidR="00977413" w:rsidRDefault="00977413" w:rsidP="00A02B55">
      <w:pPr>
        <w:rPr>
          <w:rFonts w:ascii="Georgia" w:hAnsi="Georgia" w:cs="Georgia"/>
          <w:color w:val="363636"/>
          <w:sz w:val="28"/>
          <w:szCs w:val="28"/>
        </w:rPr>
      </w:pPr>
    </w:p>
    <w:p w14:paraId="5D816F5F" w14:textId="77777777" w:rsidR="00977413" w:rsidRDefault="00977413" w:rsidP="00A02B55">
      <w:pPr>
        <w:rPr>
          <w:rFonts w:ascii="Georgia" w:hAnsi="Georgia" w:cs="Georgia"/>
          <w:color w:val="363636"/>
          <w:sz w:val="28"/>
          <w:szCs w:val="28"/>
        </w:rPr>
      </w:pPr>
    </w:p>
    <w:p w14:paraId="499A8766" w14:textId="77777777" w:rsidR="00977413" w:rsidRDefault="00977413" w:rsidP="00A02B55">
      <w:pPr>
        <w:rPr>
          <w:rFonts w:ascii="Georgia" w:hAnsi="Georgia" w:cs="Georgia"/>
          <w:color w:val="363636"/>
          <w:sz w:val="28"/>
          <w:szCs w:val="28"/>
        </w:rPr>
      </w:pPr>
    </w:p>
    <w:p w14:paraId="48491F82" w14:textId="77777777" w:rsidR="00977413" w:rsidRDefault="00977413" w:rsidP="00A02B55">
      <w:pPr>
        <w:rPr>
          <w:rFonts w:ascii="Georgia" w:hAnsi="Georgia" w:cs="Georgia"/>
          <w:color w:val="363636"/>
          <w:sz w:val="28"/>
          <w:szCs w:val="28"/>
        </w:rPr>
      </w:pPr>
    </w:p>
    <w:p w14:paraId="384A94B2" w14:textId="77777777" w:rsidR="00977413" w:rsidRDefault="00977413" w:rsidP="00A02B55">
      <w:pPr>
        <w:rPr>
          <w:rFonts w:ascii="Georgia" w:hAnsi="Georgia" w:cs="Georgia"/>
          <w:color w:val="363636"/>
          <w:sz w:val="28"/>
          <w:szCs w:val="28"/>
        </w:rPr>
      </w:pPr>
    </w:p>
    <w:p w14:paraId="20373BAB" w14:textId="77777777" w:rsidR="00977413" w:rsidRDefault="00977413" w:rsidP="00A02B55">
      <w:pPr>
        <w:rPr>
          <w:rFonts w:ascii="Georgia" w:hAnsi="Georgia" w:cs="Georgia"/>
          <w:color w:val="363636"/>
          <w:sz w:val="28"/>
          <w:szCs w:val="28"/>
        </w:rPr>
      </w:pPr>
    </w:p>
    <w:p w14:paraId="01F8E225" w14:textId="77777777" w:rsidR="00977413" w:rsidRDefault="00977413" w:rsidP="00A02B55">
      <w:pPr>
        <w:rPr>
          <w:rFonts w:ascii="Georgia" w:hAnsi="Georgia" w:cs="Georgia"/>
          <w:color w:val="363636"/>
          <w:sz w:val="28"/>
          <w:szCs w:val="28"/>
        </w:rPr>
      </w:pPr>
      <w:bookmarkStart w:id="0" w:name="_GoBack"/>
      <w:bookmarkEnd w:id="0"/>
    </w:p>
    <w:p w14:paraId="440862CF" w14:textId="77777777" w:rsidR="00977413" w:rsidRPr="00977413" w:rsidRDefault="00977413" w:rsidP="00A02B55">
      <w:pPr>
        <w:rPr>
          <w:rFonts w:ascii="Georgia" w:hAnsi="Georgia" w:cs="Georgia"/>
          <w:color w:val="363636"/>
          <w:sz w:val="22"/>
          <w:szCs w:val="22"/>
        </w:rPr>
      </w:pPr>
    </w:p>
    <w:p w14:paraId="344B6341" w14:textId="317AF571" w:rsidR="00977413" w:rsidRPr="00977413" w:rsidRDefault="00977413" w:rsidP="00A02B55">
      <w:pPr>
        <w:rPr>
          <w:sz w:val="22"/>
          <w:szCs w:val="22"/>
        </w:rPr>
      </w:pPr>
      <w:r w:rsidRPr="00977413">
        <w:rPr>
          <w:rFonts w:ascii="Georgia" w:hAnsi="Georgia" w:cs="Georgia"/>
          <w:color w:val="363636"/>
          <w:sz w:val="22"/>
          <w:szCs w:val="22"/>
        </w:rPr>
        <w:t>This notice will go into effect December 5, 2015</w:t>
      </w:r>
    </w:p>
    <w:sectPr w:rsidR="00977413" w:rsidRPr="00977413" w:rsidSect="002F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55"/>
    <w:rsid w:val="000568B9"/>
    <w:rsid w:val="001179AD"/>
    <w:rsid w:val="002F0E83"/>
    <w:rsid w:val="00977413"/>
    <w:rsid w:val="00A02B55"/>
    <w:rsid w:val="00C1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442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3089</Characters>
  <Application>Microsoft Macintosh Word</Application>
  <DocSecurity>0</DocSecurity>
  <Lines>25</Lines>
  <Paragraphs>7</Paragraphs>
  <ScaleCrop>false</ScaleCrop>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Eberhart</dc:creator>
  <cp:keywords/>
  <dc:description/>
  <cp:lastModifiedBy>Deirdre Eberhart</cp:lastModifiedBy>
  <cp:revision>3</cp:revision>
  <dcterms:created xsi:type="dcterms:W3CDTF">2015-12-08T03:47:00Z</dcterms:created>
  <dcterms:modified xsi:type="dcterms:W3CDTF">2015-12-08T04:04:00Z</dcterms:modified>
</cp:coreProperties>
</file>